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48" w:rsidRPr="00D22262" w:rsidRDefault="00D22262" w:rsidP="00D22262">
      <w:pPr>
        <w:jc w:val="center"/>
        <w:rPr>
          <w:rFonts w:ascii="ＤＦＧPOPコンW12" w:eastAsia="ＤＦＧPOPコンW12" w:hAnsi="ＤＦＧPOPコンW12"/>
          <w:sz w:val="48"/>
        </w:rPr>
      </w:pPr>
      <w:r w:rsidRPr="00D23AE7">
        <w:rPr>
          <w:rFonts w:ascii="ＤＦＧPOPコンW12" w:eastAsia="ＤＦＧPOPコンW12" w:hAnsi="ＤＦＧPOPコンW12" w:hint="eastAsia"/>
          <w:kern w:val="0"/>
          <w:sz w:val="52"/>
        </w:rPr>
        <w:t>生活支援サポーター養成講座</w:t>
      </w:r>
    </w:p>
    <w:p w:rsidR="00D22262" w:rsidRDefault="00D22262" w:rsidP="00D22262">
      <w:pPr>
        <w:jc w:val="center"/>
        <w:rPr>
          <w:rFonts w:ascii="ＤＦＧPOPコンW12" w:eastAsia="ＤＦＧPOPコンW12" w:hAnsi="ＤＦＧPOPコンW12"/>
          <w:kern w:val="0"/>
          <w:sz w:val="48"/>
        </w:rPr>
      </w:pPr>
      <w:r w:rsidRPr="00D23AE7">
        <w:rPr>
          <w:rFonts w:ascii="ＤＦＧPOPコンW12" w:eastAsia="ＤＦＧPOPコンW12" w:hAnsi="ＤＦＧPOPコンW12" w:hint="eastAsia"/>
          <w:spacing w:val="95"/>
          <w:kern w:val="0"/>
          <w:sz w:val="52"/>
          <w:fitText w:val="3360" w:id="-2121054975"/>
        </w:rPr>
        <w:t>参加申込</w:t>
      </w:r>
      <w:r w:rsidRPr="00D23AE7">
        <w:rPr>
          <w:rFonts w:ascii="ＤＦＧPOPコンW12" w:eastAsia="ＤＦＧPOPコンW12" w:hAnsi="ＤＦＧPOPコンW12" w:hint="eastAsia"/>
          <w:kern w:val="0"/>
          <w:sz w:val="52"/>
          <w:fitText w:val="3360" w:id="-2121054975"/>
        </w:rPr>
        <w:t>書</w:t>
      </w:r>
    </w:p>
    <w:p w:rsidR="00D22262" w:rsidRDefault="00D22262" w:rsidP="00D22262">
      <w:pPr>
        <w:rPr>
          <w:rFonts w:ascii="ＤＦＧPOPコンW12" w:eastAsia="ＤＦＧPOPコンW12" w:hAnsi="ＤＦＧPOPコンW12"/>
          <w:kern w:val="0"/>
          <w:sz w:val="48"/>
        </w:rPr>
      </w:pPr>
    </w:p>
    <w:p w:rsidR="00D22262" w:rsidRDefault="00D22262" w:rsidP="00D22262">
      <w:pPr>
        <w:spacing w:line="440" w:lineRule="exact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>東松山市社会福祉協議会 行き</w:t>
      </w:r>
    </w:p>
    <w:p w:rsidR="00D22262" w:rsidRDefault="00D22262" w:rsidP="00D2226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</w:pPr>
      <w:r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  <w:t xml:space="preserve"> </w:t>
      </w:r>
      <w:r w:rsidRPr="00D23AE7">
        <w:rPr>
          <w:rFonts w:ascii="HG丸ｺﾞｼｯｸM-PRO" w:eastAsia="HG丸ｺﾞｼｯｸM-PRO" w:hAnsi="HG丸ｺﾞｼｯｸM-PRO" w:hint="eastAsia"/>
          <w:b/>
          <w:spacing w:val="15"/>
          <w:kern w:val="0"/>
          <w:sz w:val="28"/>
          <w:u w:val="single"/>
          <w:fitText w:val="3513" w:id="-2121054464"/>
        </w:rPr>
        <w:t>FAX　0493-23-889</w:t>
      </w:r>
      <w:r w:rsidRPr="00D23AE7">
        <w:rPr>
          <w:rFonts w:ascii="HG丸ｺﾞｼｯｸM-PRO" w:eastAsia="HG丸ｺﾞｼｯｸM-PRO" w:hAnsi="HG丸ｺﾞｼｯｸM-PRO" w:hint="eastAsia"/>
          <w:b/>
          <w:spacing w:val="-2"/>
          <w:kern w:val="0"/>
          <w:sz w:val="28"/>
          <w:u w:val="single"/>
          <w:fitText w:val="3513" w:id="-2121054464"/>
        </w:rPr>
        <w:t>8</w:t>
      </w:r>
      <w:r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  <w:t xml:space="preserve"> </w:t>
      </w:r>
      <w:bookmarkStart w:id="0" w:name="_GoBack"/>
      <w:bookmarkEnd w:id="0"/>
    </w:p>
    <w:p w:rsidR="00D22262" w:rsidRDefault="00D22262" w:rsidP="00D2226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</w:pPr>
    </w:p>
    <w:p w:rsidR="00D22262" w:rsidRDefault="00D22262" w:rsidP="00D22262">
      <w:pPr>
        <w:spacing w:line="440" w:lineRule="exact"/>
        <w:rPr>
          <w:rFonts w:ascii="HG丸ｺﾞｼｯｸM-PRO" w:eastAsia="HG丸ｺﾞｼｯｸM-PRO" w:hAnsi="HG丸ｺﾞｼｯｸM-PRO"/>
          <w:b/>
          <w:kern w:val="0"/>
          <w:sz w:val="28"/>
          <w:u w:val="single"/>
        </w:rPr>
      </w:pPr>
    </w:p>
    <w:p w:rsidR="00D22262" w:rsidRDefault="00D22262" w:rsidP="00D22262">
      <w:pPr>
        <w:wordWrap w:val="0"/>
        <w:spacing w:line="440" w:lineRule="exact"/>
        <w:jc w:val="right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開催内容　①掃除編　　　　　　　　　</w:t>
      </w:r>
    </w:p>
    <w:p w:rsidR="00D22262" w:rsidRDefault="00D22262" w:rsidP="00D22262">
      <w:pPr>
        <w:wordWrap w:val="0"/>
        <w:spacing w:line="440" w:lineRule="exact"/>
        <w:jc w:val="right"/>
        <w:rPr>
          <w:rFonts w:ascii="HG丸ｺﾞｼｯｸM-PRO" w:eastAsia="HG丸ｺﾞｼｯｸM-PRO" w:hAnsi="HG丸ｺﾞｼｯｸM-PRO" w:hint="eastAsia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　　　②庭の手入れ編　　　　　　</w:t>
      </w:r>
    </w:p>
    <w:p w:rsidR="00D22262" w:rsidRDefault="00D22262" w:rsidP="00D22262">
      <w:pPr>
        <w:spacing w:line="440" w:lineRule="exact"/>
        <w:jc w:val="right"/>
        <w:rPr>
          <w:rFonts w:ascii="HG丸ｺﾞｼｯｸM-PRO" w:eastAsia="HG丸ｺﾞｼｯｸM-PRO" w:hAnsi="HG丸ｺﾞｼｯｸM-PRO"/>
          <w:kern w:val="0"/>
          <w:sz w:val="28"/>
        </w:rPr>
      </w:pPr>
      <w:r w:rsidRPr="00D22262">
        <w:rPr>
          <w:rFonts w:ascii="HG丸ｺﾞｼｯｸM-PRO" w:eastAsia="HG丸ｺﾞｼｯｸM-PRO" w:hAnsi="HG丸ｺﾞｼｯｸM-PRO" w:hint="eastAsia"/>
          <w:kern w:val="0"/>
          <w:sz w:val="28"/>
        </w:rPr>
        <w:t>開催日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①令和２年２月２６日（水）</w:t>
      </w:r>
    </w:p>
    <w:p w:rsidR="00D22262" w:rsidRDefault="00D22262" w:rsidP="00D22262">
      <w:pPr>
        <w:spacing w:line="440" w:lineRule="exact"/>
        <w:jc w:val="right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　　　　②令和２年３月１２日（木）</w:t>
      </w:r>
    </w:p>
    <w:p w:rsidR="00D22262" w:rsidRDefault="00D22262" w:rsidP="00D22262">
      <w:pPr>
        <w:wordWrap w:val="0"/>
        <w:spacing w:line="440" w:lineRule="exact"/>
        <w:jc w:val="right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時　間　　午後２時～３時３０分　　　</w:t>
      </w:r>
    </w:p>
    <w:p w:rsidR="00D22262" w:rsidRDefault="00D22262" w:rsidP="00D22262">
      <w:pPr>
        <w:wordWrap w:val="0"/>
        <w:spacing w:line="440" w:lineRule="exac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会　場　　東松山市市民福祉センター　</w:t>
      </w:r>
    </w:p>
    <w:p w:rsidR="00D22262" w:rsidRDefault="00D22262" w:rsidP="00D22262">
      <w:pPr>
        <w:wordWrap w:val="0"/>
        <w:spacing w:line="440" w:lineRule="exact"/>
        <w:jc w:val="righ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東松山市松本町1-7-8　　</w:t>
      </w:r>
    </w:p>
    <w:p w:rsidR="00D22262" w:rsidRDefault="00D22262" w:rsidP="00D22262">
      <w:pPr>
        <w:wordWrap w:val="0"/>
        <w:spacing w:line="440" w:lineRule="exac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℡　0493-23-1251　　</w:t>
      </w:r>
    </w:p>
    <w:p w:rsidR="00D22262" w:rsidRPr="00D22262" w:rsidRDefault="00D22262" w:rsidP="00D22262">
      <w:pPr>
        <w:spacing w:line="440" w:lineRule="exact"/>
        <w:jc w:val="right"/>
        <w:rPr>
          <w:rFonts w:ascii="HG丸ｺﾞｼｯｸM-PRO" w:eastAsia="HG丸ｺﾞｼｯｸM-PRO" w:hAnsi="HG丸ｺﾞｼｯｸM-PRO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120"/>
      </w:tblGrid>
      <w:tr w:rsidR="00D22262" w:rsidTr="00127F23">
        <w:trPr>
          <w:trHeight w:val="68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22262" w:rsidRDefault="00D22262" w:rsidP="00127F2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2262" w:rsidRPr="00127F23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27F23" w:rsidRPr="00127F23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(☎番号)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D22262" w:rsidRPr="00127F23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受講希望講座</w:t>
            </w:r>
          </w:p>
        </w:tc>
      </w:tr>
      <w:tr w:rsidR="00D22262" w:rsidTr="00127F23">
        <w:trPr>
          <w:trHeight w:val="762"/>
        </w:trPr>
        <w:tc>
          <w:tcPr>
            <w:tcW w:w="704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32"/>
              </w:rPr>
              <w:t>① ・ ②</w:t>
            </w:r>
          </w:p>
        </w:tc>
      </w:tr>
      <w:tr w:rsidR="00D22262" w:rsidTr="00127F23">
        <w:trPr>
          <w:trHeight w:val="762"/>
        </w:trPr>
        <w:tc>
          <w:tcPr>
            <w:tcW w:w="704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32"/>
              </w:rPr>
              <w:t>① ・ ②</w:t>
            </w:r>
          </w:p>
        </w:tc>
      </w:tr>
      <w:tr w:rsidR="00D22262" w:rsidTr="00127F23">
        <w:trPr>
          <w:trHeight w:val="762"/>
        </w:trPr>
        <w:tc>
          <w:tcPr>
            <w:tcW w:w="704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32"/>
              </w:rPr>
              <w:t>① ・ ②</w:t>
            </w:r>
          </w:p>
        </w:tc>
      </w:tr>
      <w:tr w:rsidR="00D22262" w:rsidTr="00127F23">
        <w:trPr>
          <w:trHeight w:val="762"/>
        </w:trPr>
        <w:tc>
          <w:tcPr>
            <w:tcW w:w="704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32"/>
              </w:rPr>
              <w:t>① ・ ②</w:t>
            </w:r>
          </w:p>
        </w:tc>
      </w:tr>
      <w:tr w:rsidR="00D22262" w:rsidTr="00127F23">
        <w:trPr>
          <w:trHeight w:val="762"/>
        </w:trPr>
        <w:tc>
          <w:tcPr>
            <w:tcW w:w="704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D22262" w:rsidRDefault="00D22262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D22262" w:rsidRDefault="00127F23" w:rsidP="00127F23">
            <w:pPr>
              <w:wordWrap w:val="0"/>
              <w:spacing w:line="440" w:lineRule="exact"/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27F23">
              <w:rPr>
                <w:rFonts w:ascii="HG丸ｺﾞｼｯｸM-PRO" w:eastAsia="HG丸ｺﾞｼｯｸM-PRO" w:hAnsi="HG丸ｺﾞｼｯｸM-PRO" w:hint="eastAsia"/>
                <w:sz w:val="32"/>
              </w:rPr>
              <w:t>① ・ ②</w:t>
            </w:r>
          </w:p>
        </w:tc>
      </w:tr>
    </w:tbl>
    <w:p w:rsidR="00D22262" w:rsidRPr="00D22262" w:rsidRDefault="00127F23" w:rsidP="00D23AE7">
      <w:pPr>
        <w:spacing w:beforeLines="20" w:before="72" w:line="440" w:lineRule="exact"/>
        <w:jc w:val="lef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※受講を希望する講座に </w:t>
      </w:r>
      <w:r w:rsidRPr="00127F23">
        <w:rPr>
          <w:rFonts w:ascii="HG丸ｺﾞｼｯｸM-PRO" w:eastAsia="HG丸ｺﾞｼｯｸM-PRO" w:hAnsi="HG丸ｺﾞｼｯｸM-PRO" w:hint="eastAsia"/>
          <w:sz w:val="36"/>
        </w:rPr>
        <w:t>○</w:t>
      </w:r>
      <w:r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>をつけて下さい</w:t>
      </w:r>
    </w:p>
    <w:sectPr w:rsidR="00D22262" w:rsidRPr="00D22262" w:rsidSect="00127F2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POPコンW12">
    <w:panose1 w:val="04020A00000000000000"/>
    <w:charset w:val="80"/>
    <w:family w:val="roma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62"/>
    <w:rsid w:val="00127F23"/>
    <w:rsid w:val="00D22262"/>
    <w:rsid w:val="00D23AE7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C5867-6442-4317-907B-80A3BD89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3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敦子</dc:creator>
  <cp:keywords/>
  <dc:description/>
  <cp:lastModifiedBy>大森 敦子</cp:lastModifiedBy>
  <cp:revision>1</cp:revision>
  <cp:lastPrinted>2020-01-18T04:24:00Z</cp:lastPrinted>
  <dcterms:created xsi:type="dcterms:W3CDTF">2020-01-18T04:02:00Z</dcterms:created>
  <dcterms:modified xsi:type="dcterms:W3CDTF">2020-01-18T04:29:00Z</dcterms:modified>
</cp:coreProperties>
</file>